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pPr w:leftFromText="142" w:rightFromText="142" w:vertAnchor="text" w:horzAnchor="margin" w:tblpXSpec="right" w:tblpY="-950"/>
        <w:tblW w:w="3231" w:type="dxa"/>
        <w:tblLayout w:type="fixed"/>
        <w:tblLook w:val="04A0" w:firstRow="1" w:lastRow="0" w:firstColumn="1" w:lastColumn="0" w:noHBand="0" w:noVBand="1"/>
      </w:tblPr>
      <w:tblGrid>
        <w:gridCol w:w="1077"/>
        <w:gridCol w:w="1077"/>
        <w:gridCol w:w="1077"/>
      </w:tblGrid>
      <w:tr w:rsidR="00B760EE" w14:paraId="03B7A7D5" w14:textId="77777777" w:rsidTr="00DD7A4A">
        <w:trPr>
          <w:trHeight w:val="57"/>
        </w:trPr>
        <w:tc>
          <w:tcPr>
            <w:tcW w:w="3231" w:type="dxa"/>
            <w:gridSpan w:val="3"/>
          </w:tcPr>
          <w:p w14:paraId="5B987B1B" w14:textId="77777777" w:rsidR="00B760EE" w:rsidRPr="002277AA" w:rsidRDefault="00B760EE" w:rsidP="00DD7A4A">
            <w:pPr>
              <w:ind w:firstLineChars="100" w:firstLine="180"/>
              <w:rPr>
                <w:rFonts w:eastAsiaTheme="minorHAnsi"/>
                <w:noProof/>
                <w:sz w:val="18"/>
                <w:szCs w:val="18"/>
              </w:rPr>
            </w:pPr>
            <w:r w:rsidRPr="002277AA">
              <w:rPr>
                <w:rFonts w:eastAsiaTheme="minorHAnsi" w:hint="eastAsia"/>
                <w:noProof/>
                <w:sz w:val="18"/>
                <w:szCs w:val="18"/>
              </w:rPr>
              <w:t>受付</w:t>
            </w:r>
            <w:r>
              <w:rPr>
                <w:rFonts w:eastAsiaTheme="minorHAnsi" w:hint="eastAsia"/>
                <w:noProof/>
                <w:sz w:val="18"/>
                <w:szCs w:val="18"/>
              </w:rPr>
              <w:t xml:space="preserve">　　　年</w:t>
            </w:r>
            <w:r w:rsidRPr="002277AA">
              <w:rPr>
                <w:rFonts w:eastAsiaTheme="minorHAnsi" w:hint="eastAsia"/>
                <w:noProof/>
                <w:sz w:val="18"/>
                <w:szCs w:val="18"/>
              </w:rPr>
              <w:t xml:space="preserve">　　　月　　　日</w:t>
            </w:r>
          </w:p>
        </w:tc>
      </w:tr>
      <w:tr w:rsidR="00B760EE" w14:paraId="35FAB538" w14:textId="77777777" w:rsidTr="00EA79BB">
        <w:trPr>
          <w:trHeight w:val="57"/>
        </w:trPr>
        <w:tc>
          <w:tcPr>
            <w:tcW w:w="3231" w:type="dxa"/>
            <w:gridSpan w:val="3"/>
          </w:tcPr>
          <w:p w14:paraId="37AE54DF" w14:textId="77777777" w:rsidR="00B760EE" w:rsidRPr="002277AA" w:rsidRDefault="00B760EE" w:rsidP="00EA79BB">
            <w:pPr>
              <w:jc w:val="center"/>
              <w:rPr>
                <w:rFonts w:eastAsiaTheme="minorHAnsi"/>
                <w:noProof/>
                <w:sz w:val="18"/>
                <w:szCs w:val="18"/>
              </w:rPr>
            </w:pPr>
            <w:r w:rsidRPr="002277AA">
              <w:rPr>
                <w:rFonts w:eastAsiaTheme="minorHAnsi" w:hint="eastAsia"/>
                <w:noProof/>
                <w:sz w:val="18"/>
                <w:szCs w:val="18"/>
              </w:rPr>
              <w:t>植村直己記念スポーツ公園担当者</w:t>
            </w:r>
          </w:p>
        </w:tc>
      </w:tr>
      <w:tr w:rsidR="00B760EE" w14:paraId="35D1EF3B" w14:textId="77777777" w:rsidTr="00EA79BB">
        <w:trPr>
          <w:trHeight w:val="283"/>
        </w:trPr>
        <w:tc>
          <w:tcPr>
            <w:tcW w:w="1077" w:type="dxa"/>
          </w:tcPr>
          <w:p w14:paraId="6E0706BF" w14:textId="77777777" w:rsidR="00B760EE" w:rsidRPr="002277AA" w:rsidRDefault="00B760EE" w:rsidP="00EA79BB">
            <w:pPr>
              <w:jc w:val="center"/>
              <w:rPr>
                <w:rFonts w:eastAsiaTheme="minorHAnsi"/>
                <w:noProof/>
                <w:sz w:val="18"/>
                <w:szCs w:val="18"/>
              </w:rPr>
            </w:pPr>
          </w:p>
          <w:p w14:paraId="1E9AD2B0" w14:textId="77777777" w:rsidR="00B760EE" w:rsidRPr="002277AA" w:rsidRDefault="00B760EE" w:rsidP="00EA79BB">
            <w:pPr>
              <w:jc w:val="center"/>
              <w:rPr>
                <w:rFonts w:eastAsiaTheme="minorHAnsi"/>
                <w:noProof/>
                <w:sz w:val="18"/>
                <w:szCs w:val="18"/>
              </w:rPr>
            </w:pPr>
          </w:p>
        </w:tc>
        <w:tc>
          <w:tcPr>
            <w:tcW w:w="1077" w:type="dxa"/>
          </w:tcPr>
          <w:p w14:paraId="349162CF" w14:textId="77777777" w:rsidR="00B760EE" w:rsidRPr="002277AA" w:rsidRDefault="00B760EE" w:rsidP="00EA79BB">
            <w:pPr>
              <w:jc w:val="center"/>
              <w:rPr>
                <w:rFonts w:eastAsiaTheme="minorHAnsi"/>
                <w:noProof/>
                <w:sz w:val="18"/>
                <w:szCs w:val="18"/>
              </w:rPr>
            </w:pPr>
          </w:p>
        </w:tc>
        <w:tc>
          <w:tcPr>
            <w:tcW w:w="1077" w:type="dxa"/>
          </w:tcPr>
          <w:p w14:paraId="488873DE" w14:textId="77777777" w:rsidR="00B760EE" w:rsidRPr="002277AA" w:rsidRDefault="00B760EE" w:rsidP="00EA79BB">
            <w:pPr>
              <w:jc w:val="center"/>
              <w:rPr>
                <w:rFonts w:eastAsiaTheme="minorHAnsi"/>
                <w:noProof/>
                <w:szCs w:val="21"/>
              </w:rPr>
            </w:pPr>
          </w:p>
        </w:tc>
      </w:tr>
    </w:tbl>
    <w:p w14:paraId="6DA552D5" w14:textId="77777777" w:rsidR="00EA79BB" w:rsidRDefault="00D6470B" w:rsidP="00D6470B">
      <w:pPr>
        <w:rPr>
          <w:rFonts w:eastAsiaTheme="minorHAnsi"/>
          <w:sz w:val="32"/>
          <w:szCs w:val="32"/>
        </w:rPr>
      </w:pPr>
      <w:r>
        <w:rPr>
          <w:rFonts w:hint="eastAsia"/>
          <w:sz w:val="32"/>
          <w:szCs w:val="32"/>
        </w:rPr>
        <w:t xml:space="preserve">　　　　　　　　</w:t>
      </w:r>
      <w:r w:rsidRPr="002277AA">
        <w:rPr>
          <w:rFonts w:eastAsiaTheme="minorHAnsi" w:hint="eastAsia"/>
          <w:sz w:val="32"/>
          <w:szCs w:val="32"/>
        </w:rPr>
        <w:t xml:space="preserve">　</w:t>
      </w:r>
    </w:p>
    <w:p w14:paraId="0C2C8B63" w14:textId="77777777" w:rsidR="002277AA" w:rsidRPr="002277AA" w:rsidRDefault="002549FE" w:rsidP="00EA79BB">
      <w:pPr>
        <w:adjustRightInd w:val="0"/>
        <w:snapToGrid w:val="0"/>
        <w:spacing w:line="100" w:lineRule="atLeast"/>
        <w:jc w:val="center"/>
        <w:rPr>
          <w:rFonts w:eastAsiaTheme="minorHAnsi"/>
          <w:sz w:val="32"/>
          <w:szCs w:val="32"/>
        </w:rPr>
      </w:pPr>
      <w:r w:rsidRPr="002277AA">
        <w:rPr>
          <w:rFonts w:eastAsiaTheme="minorHAnsi" w:hint="eastAsia"/>
          <w:sz w:val="32"/>
          <w:szCs w:val="32"/>
        </w:rPr>
        <w:t xml:space="preserve">物　</w:t>
      </w:r>
      <w:r w:rsidRPr="002277AA">
        <w:rPr>
          <w:rFonts w:eastAsiaTheme="minorHAnsi"/>
          <w:sz w:val="32"/>
          <w:szCs w:val="32"/>
        </w:rPr>
        <w:t xml:space="preserve"> 品 　借 　用　 願</w:t>
      </w:r>
    </w:p>
    <w:p w14:paraId="4BE64AC6" w14:textId="183D8BE5" w:rsidR="00CE1D78" w:rsidRPr="002277AA" w:rsidRDefault="00CE1D78" w:rsidP="00EA79BB">
      <w:pPr>
        <w:adjustRightInd w:val="0"/>
        <w:snapToGrid w:val="0"/>
        <w:spacing w:line="100" w:lineRule="atLeast"/>
        <w:rPr>
          <w:rFonts w:eastAsiaTheme="minorHAnsi"/>
          <w:sz w:val="32"/>
          <w:szCs w:val="32"/>
        </w:rPr>
      </w:pPr>
    </w:p>
    <w:p w14:paraId="29B84D48" w14:textId="57C02C9F" w:rsidR="002549FE" w:rsidRPr="002277AA" w:rsidRDefault="00AE4CED" w:rsidP="00EA79BB">
      <w:pPr>
        <w:adjustRightInd w:val="0"/>
        <w:snapToGrid w:val="0"/>
        <w:spacing w:line="100" w:lineRule="atLeast"/>
        <w:jc w:val="center"/>
        <w:rPr>
          <w:rFonts w:eastAsiaTheme="minorHAnsi"/>
        </w:rPr>
      </w:pPr>
      <w:r w:rsidRPr="002277AA">
        <w:rPr>
          <w:rFonts w:eastAsiaTheme="minorHAnsi" w:hint="eastAsia"/>
        </w:rPr>
        <w:t xml:space="preserve">　　　　　　　　　　　　　　　　　　　</w:t>
      </w:r>
      <w:r w:rsidR="002277AA">
        <w:rPr>
          <w:rFonts w:eastAsiaTheme="minorHAnsi" w:hint="eastAsia"/>
        </w:rPr>
        <w:t xml:space="preserve">　　　　　　　　　</w:t>
      </w:r>
      <w:r w:rsidRPr="002277AA">
        <w:rPr>
          <w:rFonts w:eastAsiaTheme="minorHAnsi" w:hint="eastAsia"/>
        </w:rPr>
        <w:t xml:space="preserve">　</w:t>
      </w:r>
      <w:r w:rsidR="002549FE" w:rsidRPr="002277AA">
        <w:rPr>
          <w:rFonts w:eastAsiaTheme="minorHAnsi" w:hint="eastAsia"/>
        </w:rPr>
        <w:t xml:space="preserve">令和　</w:t>
      </w:r>
      <w:r w:rsidRPr="002277AA">
        <w:rPr>
          <w:rFonts w:eastAsiaTheme="minorHAnsi" w:hint="eastAsia"/>
        </w:rPr>
        <w:t xml:space="preserve">　</w:t>
      </w:r>
      <w:r w:rsidR="002549FE" w:rsidRPr="002277AA">
        <w:rPr>
          <w:rFonts w:eastAsiaTheme="minorHAnsi" w:hint="eastAsia"/>
        </w:rPr>
        <w:t xml:space="preserve">　年　　</w:t>
      </w:r>
      <w:r w:rsidRPr="002277AA">
        <w:rPr>
          <w:rFonts w:eastAsiaTheme="minorHAnsi" w:hint="eastAsia"/>
        </w:rPr>
        <w:t xml:space="preserve">　</w:t>
      </w:r>
      <w:r w:rsidR="002549FE" w:rsidRPr="002277AA">
        <w:rPr>
          <w:rFonts w:eastAsiaTheme="minorHAnsi" w:hint="eastAsia"/>
        </w:rPr>
        <w:t xml:space="preserve">月　　</w:t>
      </w:r>
      <w:r w:rsidRPr="002277AA">
        <w:rPr>
          <w:rFonts w:eastAsiaTheme="minorHAnsi" w:hint="eastAsia"/>
        </w:rPr>
        <w:t xml:space="preserve">　</w:t>
      </w:r>
      <w:r w:rsidR="002549FE" w:rsidRPr="002277AA">
        <w:rPr>
          <w:rFonts w:eastAsiaTheme="minorHAnsi" w:hint="eastAsia"/>
        </w:rPr>
        <w:t>日</w:t>
      </w:r>
    </w:p>
    <w:p w14:paraId="3EC46051" w14:textId="7F18DBFA" w:rsidR="002549FE" w:rsidRPr="002277AA" w:rsidRDefault="002277AA" w:rsidP="002277AA">
      <w:pPr>
        <w:ind w:firstLineChars="200" w:firstLine="480"/>
        <w:rPr>
          <w:rFonts w:eastAsiaTheme="minorHAnsi"/>
          <w:sz w:val="24"/>
          <w:szCs w:val="24"/>
        </w:rPr>
      </w:pPr>
      <w:r w:rsidRPr="002277AA">
        <w:rPr>
          <w:rFonts w:eastAsiaTheme="minorHAnsi" w:hint="eastAsia"/>
          <w:sz w:val="24"/>
          <w:szCs w:val="24"/>
        </w:rPr>
        <w:t>アドバンス株式会社</w:t>
      </w:r>
      <w:r w:rsidR="002549FE" w:rsidRPr="002277AA">
        <w:rPr>
          <w:rFonts w:eastAsiaTheme="minorHAnsi" w:hint="eastAsia"/>
          <w:sz w:val="24"/>
          <w:szCs w:val="24"/>
        </w:rPr>
        <w:t xml:space="preserve">　様</w:t>
      </w:r>
    </w:p>
    <w:p w14:paraId="2BC39237" w14:textId="0BCDEC26" w:rsidR="002549FE" w:rsidRPr="002277AA" w:rsidRDefault="002277AA" w:rsidP="002549FE">
      <w:pPr>
        <w:jc w:val="center"/>
        <w:rPr>
          <w:rFonts w:eastAsiaTheme="minorHAnsi"/>
        </w:rPr>
      </w:pPr>
      <w:r>
        <w:rPr>
          <w:rFonts w:eastAsiaTheme="minorHAnsi" w:hint="eastAsia"/>
        </w:rPr>
        <w:t xml:space="preserve">　　　</w:t>
      </w:r>
      <w:r w:rsidR="00FC21E1">
        <w:rPr>
          <w:rFonts w:eastAsiaTheme="minorHAnsi" w:hint="eastAsia"/>
        </w:rPr>
        <w:t xml:space="preserve">　　　</w:t>
      </w:r>
      <w:r w:rsidR="00B760EE">
        <w:rPr>
          <w:rFonts w:eastAsiaTheme="minorHAnsi" w:hint="eastAsia"/>
        </w:rPr>
        <w:t>（</w:t>
      </w:r>
      <w:r w:rsidR="002549FE" w:rsidRPr="002277AA">
        <w:rPr>
          <w:rFonts w:eastAsiaTheme="minorHAnsi" w:hint="eastAsia"/>
        </w:rPr>
        <w:t>借受者</w:t>
      </w:r>
      <w:r w:rsidR="00B760EE">
        <w:rPr>
          <w:rFonts w:eastAsiaTheme="minorHAnsi" w:hint="eastAsia"/>
        </w:rPr>
        <w:t>）</w:t>
      </w:r>
    </w:p>
    <w:p w14:paraId="3DC37D2C" w14:textId="051D4871" w:rsidR="002549FE" w:rsidRPr="002277AA" w:rsidRDefault="002549FE" w:rsidP="002549FE">
      <w:pPr>
        <w:jc w:val="center"/>
        <w:rPr>
          <w:rFonts w:eastAsiaTheme="minorHAnsi"/>
        </w:rPr>
      </w:pPr>
      <w:r w:rsidRPr="002277AA">
        <w:rPr>
          <w:rFonts w:eastAsiaTheme="minorHAnsi" w:hint="eastAsia"/>
          <w:noProof/>
        </w:rPr>
        <mc:AlternateContent>
          <mc:Choice Requires="wps">
            <w:drawing>
              <wp:anchor distT="0" distB="0" distL="114300" distR="114300" simplePos="0" relativeHeight="251659264" behindDoc="0" locked="0" layoutInCell="1" allowOverlap="1" wp14:anchorId="7E1DC75C" wp14:editId="0189DAB7">
                <wp:simplePos x="0" y="0"/>
                <wp:positionH relativeFrom="column">
                  <wp:posOffset>3368040</wp:posOffset>
                </wp:positionH>
                <wp:positionV relativeFrom="paragraph">
                  <wp:posOffset>196850</wp:posOffset>
                </wp:positionV>
                <wp:extent cx="28479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847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9B9C3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65.2pt,15.5pt" to="489.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" strokecolor="black [3200]" strokeweight=".5pt">
                <v:stroke joinstyle="miter"/>
              </v:line>
            </w:pict>
          </mc:Fallback>
        </mc:AlternateContent>
      </w:r>
      <w:r w:rsidRPr="002277AA">
        <w:rPr>
          <w:rFonts w:eastAsiaTheme="minorHAnsi" w:hint="eastAsia"/>
        </w:rPr>
        <w:t xml:space="preserve">　　　</w:t>
      </w:r>
      <w:r w:rsidR="00FC21E1">
        <w:rPr>
          <w:rFonts w:eastAsiaTheme="minorHAnsi" w:hint="eastAsia"/>
        </w:rPr>
        <w:t xml:space="preserve">　　　</w:t>
      </w:r>
      <w:r w:rsidRPr="002277AA">
        <w:rPr>
          <w:rFonts w:eastAsiaTheme="minorHAnsi" w:hint="eastAsia"/>
        </w:rPr>
        <w:t>住　所</w:t>
      </w:r>
    </w:p>
    <w:p w14:paraId="7FAEA5BA" w14:textId="38C158FA" w:rsidR="002549FE" w:rsidRPr="002277AA" w:rsidRDefault="002549FE" w:rsidP="002549FE">
      <w:pPr>
        <w:jc w:val="center"/>
        <w:rPr>
          <w:rFonts w:eastAsiaTheme="minorHAnsi"/>
        </w:rPr>
      </w:pPr>
      <w:r w:rsidRPr="002277AA">
        <w:rPr>
          <w:rFonts w:eastAsiaTheme="minorHAnsi" w:hint="eastAsia"/>
        </w:rPr>
        <w:t xml:space="preserve">　　　</w:t>
      </w:r>
      <w:r w:rsidR="00FC21E1">
        <w:rPr>
          <w:rFonts w:eastAsiaTheme="minorHAnsi" w:hint="eastAsia"/>
        </w:rPr>
        <w:t xml:space="preserve">　　　</w:t>
      </w:r>
      <w:r w:rsidRPr="002277AA">
        <w:rPr>
          <w:rFonts w:eastAsiaTheme="minorHAnsi" w:hint="eastAsia"/>
        </w:rPr>
        <w:t xml:space="preserve">代表者　　　　　　　　　　　　　　</w:t>
      </w:r>
    </w:p>
    <w:p w14:paraId="03E42A10" w14:textId="4A4D9B37" w:rsidR="002549FE" w:rsidRPr="002277AA" w:rsidRDefault="007C75BC" w:rsidP="007C75BC">
      <w:pPr>
        <w:jc w:val="center"/>
        <w:rPr>
          <w:rFonts w:eastAsiaTheme="minorHAnsi"/>
          <w:sz w:val="18"/>
          <w:szCs w:val="18"/>
        </w:rPr>
      </w:pPr>
      <w:r w:rsidRPr="002277AA">
        <w:rPr>
          <w:rFonts w:eastAsiaTheme="minorHAnsi" w:hint="eastAsia"/>
          <w:noProof/>
        </w:rPr>
        <mc:AlternateContent>
          <mc:Choice Requires="wps">
            <w:drawing>
              <wp:anchor distT="0" distB="0" distL="114300" distR="114300" simplePos="0" relativeHeight="251661312" behindDoc="0" locked="0" layoutInCell="1" allowOverlap="1" wp14:anchorId="3432DF3C" wp14:editId="50DA36DF">
                <wp:simplePos x="0" y="0"/>
                <wp:positionH relativeFrom="column">
                  <wp:posOffset>3368040</wp:posOffset>
                </wp:positionH>
                <wp:positionV relativeFrom="paragraph">
                  <wp:posOffset>6350</wp:posOffset>
                </wp:positionV>
                <wp:extent cx="28479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8479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482EB5"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65.2pt,.5pt" to="489.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" strokecolor="windowText" strokeweight=".5pt">
                <v:stroke joinstyle="miter"/>
              </v:line>
            </w:pict>
          </mc:Fallback>
        </mc:AlternateContent>
      </w:r>
      <w:r w:rsidRPr="002277AA">
        <w:rPr>
          <w:rFonts w:eastAsiaTheme="minorHAnsi" w:hint="eastAsia"/>
        </w:rPr>
        <w:t xml:space="preserve">　　　　　　　　　　　　　　　　　　　　　</w:t>
      </w:r>
      <w:r w:rsidR="00FC21E1">
        <w:rPr>
          <w:rFonts w:eastAsiaTheme="minorHAnsi" w:hint="eastAsia"/>
        </w:rPr>
        <w:t xml:space="preserve">　　　</w:t>
      </w:r>
      <w:r w:rsidR="004C0386" w:rsidRPr="002277AA">
        <w:rPr>
          <w:rFonts w:eastAsiaTheme="minorHAnsi" w:hint="eastAsia"/>
          <w:sz w:val="18"/>
          <w:szCs w:val="18"/>
        </w:rPr>
        <w:t>法人にあっては、所在地並びに名称及び代表者の氏名</w:t>
      </w:r>
    </w:p>
    <w:p w14:paraId="349CEF4A" w14:textId="36E7B1D3" w:rsidR="004C0386" w:rsidRPr="002277AA" w:rsidRDefault="004C0386" w:rsidP="004C0386">
      <w:pPr>
        <w:jc w:val="center"/>
        <w:rPr>
          <w:rFonts w:eastAsiaTheme="minorHAnsi"/>
          <w:sz w:val="18"/>
          <w:szCs w:val="18"/>
        </w:rPr>
      </w:pPr>
      <w:r w:rsidRPr="002277AA">
        <w:rPr>
          <w:rFonts w:eastAsiaTheme="minorHAnsi" w:hint="eastAsia"/>
          <w:noProof/>
        </w:rPr>
        <mc:AlternateContent>
          <mc:Choice Requires="wps">
            <w:drawing>
              <wp:anchor distT="0" distB="0" distL="114300" distR="114300" simplePos="0" relativeHeight="251663360" behindDoc="0" locked="0" layoutInCell="1" allowOverlap="1" wp14:anchorId="244D6001" wp14:editId="1B97F211">
                <wp:simplePos x="0" y="0"/>
                <wp:positionH relativeFrom="column">
                  <wp:posOffset>4080510</wp:posOffset>
                </wp:positionH>
                <wp:positionV relativeFrom="paragraph">
                  <wp:posOffset>177165</wp:posOffset>
                </wp:positionV>
                <wp:extent cx="21336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133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07B63C9" id="直線コネクタ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1.3pt,13.95pt" to="489.3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" strokecolor="windowText" strokeweight=".5pt">
                <v:stroke joinstyle="miter"/>
              </v:line>
            </w:pict>
          </mc:Fallback>
        </mc:AlternateContent>
      </w:r>
      <w:r w:rsidRPr="002277AA">
        <w:rPr>
          <w:rFonts w:eastAsiaTheme="minorHAnsi" w:hint="eastAsia"/>
          <w:sz w:val="18"/>
          <w:szCs w:val="18"/>
        </w:rPr>
        <w:t xml:space="preserve">　　　　　　　　　　　　　　　　　　　担当者</w:t>
      </w:r>
    </w:p>
    <w:p w14:paraId="0D5B813C" w14:textId="7C3D088C" w:rsidR="004C0386" w:rsidRPr="002277AA" w:rsidRDefault="007C75BC" w:rsidP="004C0386">
      <w:pPr>
        <w:jc w:val="center"/>
        <w:rPr>
          <w:rFonts w:eastAsiaTheme="minorHAnsi"/>
          <w:sz w:val="18"/>
          <w:szCs w:val="18"/>
        </w:rPr>
      </w:pPr>
      <w:r w:rsidRPr="002277AA">
        <w:rPr>
          <w:rFonts w:eastAsiaTheme="minorHAnsi" w:hint="eastAsia"/>
          <w:noProof/>
        </w:rPr>
        <mc:AlternateContent>
          <mc:Choice Requires="wps">
            <w:drawing>
              <wp:anchor distT="0" distB="0" distL="114300" distR="114300" simplePos="0" relativeHeight="251665408" behindDoc="0" locked="0" layoutInCell="1" allowOverlap="1" wp14:anchorId="1453DB89" wp14:editId="160BF77C">
                <wp:simplePos x="0" y="0"/>
                <wp:positionH relativeFrom="column">
                  <wp:posOffset>4080510</wp:posOffset>
                </wp:positionH>
                <wp:positionV relativeFrom="paragraph">
                  <wp:posOffset>196215</wp:posOffset>
                </wp:positionV>
                <wp:extent cx="21336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1336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C0F11F3"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3pt,15.45pt" to="489.3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" strokecolor="windowText" strokeweight=".5pt">
                <v:stroke joinstyle="miter"/>
              </v:line>
            </w:pict>
          </mc:Fallback>
        </mc:AlternateContent>
      </w:r>
      <w:r w:rsidR="004C0386" w:rsidRPr="002277AA">
        <w:rPr>
          <w:rFonts w:eastAsiaTheme="minorHAnsi" w:hint="eastAsia"/>
          <w:sz w:val="18"/>
          <w:szCs w:val="18"/>
        </w:rPr>
        <w:t xml:space="preserve">　　　　　　　　　　　　　　　　　　　連絡先</w:t>
      </w:r>
    </w:p>
    <w:p w14:paraId="1658FF5C" w14:textId="0585E208" w:rsidR="00FE1683" w:rsidRPr="002277AA" w:rsidRDefault="00FE1683" w:rsidP="00B760EE">
      <w:pPr>
        <w:jc w:val="left"/>
        <w:rPr>
          <w:rFonts w:eastAsiaTheme="minorHAnsi"/>
          <w:noProof/>
          <w:szCs w:val="21"/>
        </w:rPr>
      </w:pPr>
      <w:r w:rsidRPr="002277AA">
        <w:rPr>
          <w:rFonts w:eastAsiaTheme="minorHAnsi" w:hint="eastAsia"/>
          <w:noProof/>
          <w:szCs w:val="21"/>
        </w:rPr>
        <w:t>次の物品の借用をお願いします。</w:t>
      </w:r>
    </w:p>
    <w:p w14:paraId="0385EF08" w14:textId="442FB9AF" w:rsidR="00FE1683" w:rsidRPr="002277AA" w:rsidRDefault="00FE1683" w:rsidP="00FE1683">
      <w:pPr>
        <w:jc w:val="left"/>
        <w:rPr>
          <w:rFonts w:eastAsiaTheme="minorHAnsi"/>
          <w:noProof/>
          <w:szCs w:val="21"/>
        </w:rPr>
      </w:pPr>
    </w:p>
    <w:p w14:paraId="75F335C1" w14:textId="7D63AA16" w:rsidR="00FE1683" w:rsidRPr="002277AA" w:rsidRDefault="00FE1683" w:rsidP="00FE1683">
      <w:pPr>
        <w:jc w:val="left"/>
        <w:rPr>
          <w:rFonts w:eastAsiaTheme="minorHAnsi"/>
          <w:noProof/>
          <w:szCs w:val="21"/>
        </w:rPr>
      </w:pPr>
      <w:r w:rsidRPr="002277AA">
        <w:rPr>
          <w:rFonts w:eastAsiaTheme="minorHAnsi" w:hint="eastAsia"/>
          <w:noProof/>
          <w:szCs w:val="21"/>
        </w:rPr>
        <w:t>1</w:t>
      </w:r>
      <w:r w:rsidR="00B760EE">
        <w:rPr>
          <w:rFonts w:eastAsiaTheme="minorHAnsi" w:hint="eastAsia"/>
          <w:noProof/>
          <w:szCs w:val="21"/>
        </w:rPr>
        <w:t>．</w:t>
      </w:r>
      <w:r w:rsidRPr="002277AA">
        <w:rPr>
          <w:rFonts w:eastAsiaTheme="minorHAnsi" w:hint="eastAsia"/>
          <w:noProof/>
          <w:szCs w:val="21"/>
        </w:rPr>
        <w:t>借用する物品の品名、数量</w:t>
      </w:r>
    </w:p>
    <w:p w14:paraId="3A809C83" w14:textId="73010E8D" w:rsidR="00FE1683" w:rsidRPr="002277AA" w:rsidRDefault="00FE1683" w:rsidP="00FE1683">
      <w:pPr>
        <w:jc w:val="left"/>
        <w:rPr>
          <w:rFonts w:eastAsiaTheme="minorHAnsi"/>
          <w:noProof/>
          <w:szCs w:val="21"/>
        </w:rPr>
      </w:pPr>
    </w:p>
    <w:p w14:paraId="0A982393" w14:textId="4C6875BB" w:rsidR="00FE1683" w:rsidRPr="002277AA" w:rsidRDefault="00FE1683" w:rsidP="00FE1683">
      <w:pPr>
        <w:jc w:val="left"/>
        <w:rPr>
          <w:rFonts w:eastAsiaTheme="minorHAnsi"/>
          <w:noProof/>
          <w:szCs w:val="21"/>
        </w:rPr>
      </w:pPr>
      <w:r w:rsidRPr="002277AA">
        <w:rPr>
          <w:rFonts w:eastAsiaTheme="minorHAnsi" w:hint="eastAsia"/>
          <w:noProof/>
          <w:szCs w:val="21"/>
        </w:rPr>
        <w:t>2</w:t>
      </w:r>
      <w:r w:rsidR="00B760EE">
        <w:rPr>
          <w:rFonts w:eastAsiaTheme="minorHAnsi" w:hint="eastAsia"/>
          <w:noProof/>
          <w:szCs w:val="21"/>
        </w:rPr>
        <w:t>．</w:t>
      </w:r>
      <w:r w:rsidRPr="002277AA">
        <w:rPr>
          <w:rFonts w:eastAsiaTheme="minorHAnsi" w:hint="eastAsia"/>
          <w:noProof/>
          <w:szCs w:val="21"/>
        </w:rPr>
        <w:t>借用希望施設</w:t>
      </w:r>
    </w:p>
    <w:p w14:paraId="083D0753" w14:textId="284EA916" w:rsidR="00FE1683" w:rsidRPr="002277AA" w:rsidRDefault="00FE1683" w:rsidP="00FE1683">
      <w:pPr>
        <w:jc w:val="left"/>
        <w:rPr>
          <w:rFonts w:eastAsiaTheme="minorHAnsi"/>
          <w:noProof/>
          <w:szCs w:val="21"/>
        </w:rPr>
      </w:pPr>
    </w:p>
    <w:p w14:paraId="6CB971BA" w14:textId="5EE8BBFD" w:rsidR="00FE1683" w:rsidRPr="002277AA" w:rsidRDefault="00FE1683" w:rsidP="00FE1683">
      <w:pPr>
        <w:jc w:val="left"/>
        <w:rPr>
          <w:rFonts w:eastAsiaTheme="minorHAnsi"/>
          <w:noProof/>
          <w:szCs w:val="21"/>
        </w:rPr>
      </w:pPr>
      <w:r w:rsidRPr="002277AA">
        <w:rPr>
          <w:rFonts w:eastAsiaTheme="minorHAnsi" w:hint="eastAsia"/>
          <w:noProof/>
          <w:szCs w:val="21"/>
        </w:rPr>
        <w:t>3</w:t>
      </w:r>
      <w:r w:rsidR="00B760EE">
        <w:rPr>
          <w:rFonts w:eastAsiaTheme="minorHAnsi" w:hint="eastAsia"/>
          <w:noProof/>
          <w:szCs w:val="21"/>
        </w:rPr>
        <w:t>．</w:t>
      </w:r>
      <w:r w:rsidRPr="002277AA">
        <w:rPr>
          <w:rFonts w:eastAsiaTheme="minorHAnsi" w:hint="eastAsia"/>
          <w:noProof/>
          <w:szCs w:val="21"/>
        </w:rPr>
        <w:t>使用目的</w:t>
      </w:r>
    </w:p>
    <w:p w14:paraId="695EE255" w14:textId="781DCEC3" w:rsidR="00FE1683" w:rsidRPr="002277AA" w:rsidRDefault="00FE1683" w:rsidP="00FE1683">
      <w:pPr>
        <w:jc w:val="left"/>
        <w:rPr>
          <w:rFonts w:eastAsiaTheme="minorHAnsi"/>
          <w:noProof/>
          <w:szCs w:val="21"/>
        </w:rPr>
      </w:pPr>
    </w:p>
    <w:p w14:paraId="2A9200A8" w14:textId="4E0909BB" w:rsidR="00FE1683" w:rsidRPr="002277AA" w:rsidRDefault="00FE1683" w:rsidP="00FE1683">
      <w:pPr>
        <w:jc w:val="left"/>
        <w:rPr>
          <w:rFonts w:eastAsiaTheme="minorHAnsi"/>
          <w:noProof/>
          <w:szCs w:val="21"/>
        </w:rPr>
      </w:pPr>
      <w:r w:rsidRPr="002277AA">
        <w:rPr>
          <w:rFonts w:eastAsiaTheme="minorHAnsi" w:hint="eastAsia"/>
          <w:noProof/>
          <w:szCs w:val="21"/>
        </w:rPr>
        <w:t>4</w:t>
      </w:r>
      <w:r w:rsidR="00B760EE">
        <w:rPr>
          <w:rFonts w:eastAsiaTheme="minorHAnsi" w:hint="eastAsia"/>
          <w:noProof/>
          <w:szCs w:val="21"/>
        </w:rPr>
        <w:t>．</w:t>
      </w:r>
      <w:r w:rsidRPr="002277AA">
        <w:rPr>
          <w:rFonts w:eastAsiaTheme="minorHAnsi" w:hint="eastAsia"/>
          <w:noProof/>
          <w:szCs w:val="21"/>
        </w:rPr>
        <w:t>使用年月日</w:t>
      </w:r>
    </w:p>
    <w:p w14:paraId="1906BC0B" w14:textId="3268A240" w:rsidR="00FE1683" w:rsidRPr="002277AA" w:rsidRDefault="00FE1683" w:rsidP="00FE1683">
      <w:pPr>
        <w:jc w:val="left"/>
        <w:rPr>
          <w:rFonts w:eastAsiaTheme="minorHAnsi"/>
          <w:noProof/>
          <w:szCs w:val="21"/>
        </w:rPr>
      </w:pPr>
    </w:p>
    <w:p w14:paraId="73254A30" w14:textId="13029413" w:rsidR="00FE1683" w:rsidRPr="002277AA" w:rsidRDefault="00FE1683" w:rsidP="00FE1683">
      <w:pPr>
        <w:jc w:val="left"/>
        <w:rPr>
          <w:rFonts w:eastAsiaTheme="minorHAnsi"/>
          <w:noProof/>
          <w:szCs w:val="21"/>
        </w:rPr>
      </w:pPr>
      <w:r w:rsidRPr="002277AA">
        <w:rPr>
          <w:rFonts w:eastAsiaTheme="minorHAnsi" w:hint="eastAsia"/>
          <w:noProof/>
          <w:szCs w:val="21"/>
        </w:rPr>
        <w:t>5</w:t>
      </w:r>
      <w:r w:rsidR="0002648F">
        <w:rPr>
          <w:rFonts w:eastAsiaTheme="minorHAnsi" w:hint="eastAsia"/>
          <w:noProof/>
          <w:szCs w:val="21"/>
        </w:rPr>
        <w:t>．</w:t>
      </w:r>
      <w:r w:rsidRPr="002277AA">
        <w:rPr>
          <w:rFonts w:eastAsiaTheme="minorHAnsi" w:hint="eastAsia"/>
          <w:noProof/>
          <w:szCs w:val="21"/>
        </w:rPr>
        <w:t>借用期間</w:t>
      </w:r>
    </w:p>
    <w:p w14:paraId="636F4A2C" w14:textId="77777777" w:rsidR="007C75BC" w:rsidRPr="002277AA" w:rsidRDefault="00FE1683" w:rsidP="00B760EE">
      <w:pPr>
        <w:ind w:firstLineChars="600" w:firstLine="1260"/>
        <w:rPr>
          <w:rFonts w:eastAsiaTheme="minorHAnsi"/>
          <w:noProof/>
          <w:szCs w:val="21"/>
        </w:rPr>
      </w:pPr>
      <w:r w:rsidRPr="002277AA">
        <w:rPr>
          <w:rFonts w:eastAsiaTheme="minorHAnsi" w:hint="eastAsia"/>
          <w:noProof/>
          <w:szCs w:val="21"/>
        </w:rPr>
        <w:t>借用予定　　　　月　　　　日　　　　時</w:t>
      </w:r>
    </w:p>
    <w:p w14:paraId="2CB53E43" w14:textId="7F2256F7" w:rsidR="00FE1683" w:rsidRPr="002277AA" w:rsidRDefault="00FE1683" w:rsidP="00B760EE">
      <w:pPr>
        <w:ind w:firstLineChars="600" w:firstLine="1260"/>
        <w:rPr>
          <w:rFonts w:eastAsiaTheme="minorHAnsi"/>
          <w:noProof/>
          <w:szCs w:val="21"/>
        </w:rPr>
      </w:pPr>
      <w:r w:rsidRPr="002277AA">
        <w:rPr>
          <w:rFonts w:eastAsiaTheme="minorHAnsi" w:hint="eastAsia"/>
          <w:noProof/>
          <w:szCs w:val="21"/>
        </w:rPr>
        <w:t>返却予定　　　　月　　　　日　　　　時</w:t>
      </w:r>
    </w:p>
    <w:p w14:paraId="30C0FBC2" w14:textId="75E27E8B" w:rsidR="00FE1683" w:rsidRPr="002277AA" w:rsidRDefault="00FE1683" w:rsidP="007C75BC">
      <w:pPr>
        <w:adjustRightInd w:val="0"/>
        <w:snapToGrid w:val="0"/>
        <w:spacing w:line="20" w:lineRule="atLeast"/>
        <w:jc w:val="left"/>
        <w:rPr>
          <w:rFonts w:eastAsiaTheme="minorHAnsi"/>
          <w:noProof/>
          <w:sz w:val="22"/>
        </w:rPr>
      </w:pPr>
      <w:r w:rsidRPr="002277AA">
        <w:rPr>
          <w:rFonts w:eastAsiaTheme="minorHAnsi" w:hint="eastAsia"/>
          <w:noProof/>
          <w:sz w:val="22"/>
        </w:rPr>
        <w:t>借出条項</w:t>
      </w:r>
    </w:p>
    <w:p w14:paraId="0D1D8A84" w14:textId="7DDEB614" w:rsidR="00FE1683" w:rsidRPr="002277AA" w:rsidRDefault="00FE1683" w:rsidP="007C75BC">
      <w:pPr>
        <w:pStyle w:val="a3"/>
        <w:numPr>
          <w:ilvl w:val="0"/>
          <w:numId w:val="1"/>
        </w:numPr>
        <w:adjustRightInd w:val="0"/>
        <w:snapToGrid w:val="0"/>
        <w:spacing w:line="20" w:lineRule="atLeast"/>
        <w:ind w:leftChars="0" w:left="357"/>
        <w:jc w:val="left"/>
        <w:rPr>
          <w:rFonts w:eastAsiaTheme="minorHAnsi"/>
          <w:noProof/>
          <w:szCs w:val="21"/>
        </w:rPr>
      </w:pPr>
      <w:r w:rsidRPr="002277AA">
        <w:rPr>
          <w:rFonts w:eastAsiaTheme="minorHAnsi" w:hint="eastAsia"/>
          <w:noProof/>
          <w:szCs w:val="21"/>
        </w:rPr>
        <w:t>借用物品の引渡し、維持、修繕及び返納に要する費用は、借受人において負担する。</w:t>
      </w:r>
    </w:p>
    <w:p w14:paraId="103FE271" w14:textId="44D278B0" w:rsidR="00FE1683" w:rsidRPr="002277AA" w:rsidRDefault="00076175" w:rsidP="007C75BC">
      <w:pPr>
        <w:pStyle w:val="a3"/>
        <w:numPr>
          <w:ilvl w:val="0"/>
          <w:numId w:val="1"/>
        </w:numPr>
        <w:adjustRightInd w:val="0"/>
        <w:snapToGrid w:val="0"/>
        <w:spacing w:line="20" w:lineRule="atLeast"/>
        <w:ind w:leftChars="0" w:left="357"/>
        <w:jc w:val="left"/>
        <w:rPr>
          <w:rFonts w:eastAsiaTheme="minorHAnsi"/>
          <w:szCs w:val="21"/>
        </w:rPr>
      </w:pPr>
      <w:r w:rsidRPr="002277AA">
        <w:rPr>
          <w:rFonts w:eastAsiaTheme="minorHAnsi" w:hint="eastAsia"/>
          <w:szCs w:val="21"/>
        </w:rPr>
        <w:t>借受人は、借受物品を他に譲渡したり、第三者に使用させたり、その他</w:t>
      </w:r>
      <w:r w:rsidR="00B760EE">
        <w:rPr>
          <w:rFonts w:eastAsiaTheme="minorHAnsi" w:hint="eastAsia"/>
          <w:szCs w:val="21"/>
        </w:rPr>
        <w:t>アドバンス株式会社</w:t>
      </w:r>
      <w:r w:rsidRPr="002277AA">
        <w:rPr>
          <w:rFonts w:eastAsiaTheme="minorHAnsi" w:hint="eastAsia"/>
          <w:szCs w:val="21"/>
        </w:rPr>
        <w:t>の所有権を侵害するような行為をしない。</w:t>
      </w:r>
    </w:p>
    <w:p w14:paraId="29174F95" w14:textId="6AFB6BB4" w:rsidR="00076175" w:rsidRPr="002277AA" w:rsidRDefault="00076175" w:rsidP="007C75BC">
      <w:pPr>
        <w:pStyle w:val="a3"/>
        <w:numPr>
          <w:ilvl w:val="0"/>
          <w:numId w:val="1"/>
        </w:numPr>
        <w:adjustRightInd w:val="0"/>
        <w:snapToGrid w:val="0"/>
        <w:spacing w:line="20" w:lineRule="atLeast"/>
        <w:ind w:leftChars="0" w:left="357"/>
        <w:jc w:val="left"/>
        <w:rPr>
          <w:rFonts w:eastAsiaTheme="minorHAnsi"/>
          <w:szCs w:val="21"/>
        </w:rPr>
      </w:pPr>
      <w:r w:rsidRPr="002277AA">
        <w:rPr>
          <w:rFonts w:eastAsiaTheme="minorHAnsi" w:hint="eastAsia"/>
          <w:szCs w:val="21"/>
        </w:rPr>
        <w:t>借受物件は、借受けの目的以外に使用しない。</w:t>
      </w:r>
    </w:p>
    <w:p w14:paraId="4A5FC69C" w14:textId="70F8A02E" w:rsidR="00076175" w:rsidRPr="002277AA" w:rsidRDefault="00076175" w:rsidP="007C75BC">
      <w:pPr>
        <w:pStyle w:val="a3"/>
        <w:numPr>
          <w:ilvl w:val="0"/>
          <w:numId w:val="1"/>
        </w:numPr>
        <w:adjustRightInd w:val="0"/>
        <w:snapToGrid w:val="0"/>
        <w:spacing w:line="20" w:lineRule="atLeast"/>
        <w:ind w:leftChars="0" w:left="357"/>
        <w:jc w:val="left"/>
        <w:rPr>
          <w:rFonts w:eastAsiaTheme="minorHAnsi"/>
          <w:szCs w:val="21"/>
        </w:rPr>
      </w:pPr>
      <w:r w:rsidRPr="002277AA">
        <w:rPr>
          <w:rFonts w:eastAsiaTheme="minorHAnsi" w:hint="eastAsia"/>
          <w:szCs w:val="21"/>
        </w:rPr>
        <w:t>借受物品は、貸付期間満了の日までに指定された場所に返納する。</w:t>
      </w:r>
    </w:p>
    <w:p w14:paraId="0D25F721" w14:textId="3921B767" w:rsidR="00076175" w:rsidRPr="002277AA" w:rsidRDefault="00076175" w:rsidP="007C75BC">
      <w:pPr>
        <w:pStyle w:val="a3"/>
        <w:numPr>
          <w:ilvl w:val="0"/>
          <w:numId w:val="1"/>
        </w:numPr>
        <w:adjustRightInd w:val="0"/>
        <w:snapToGrid w:val="0"/>
        <w:spacing w:line="20" w:lineRule="atLeast"/>
        <w:ind w:leftChars="0" w:left="357"/>
        <w:jc w:val="left"/>
        <w:rPr>
          <w:rFonts w:eastAsiaTheme="minorHAnsi"/>
          <w:b/>
          <w:bCs/>
          <w:szCs w:val="21"/>
          <w:u w:val="double"/>
        </w:rPr>
      </w:pPr>
      <w:r w:rsidRPr="002277AA">
        <w:rPr>
          <w:rFonts w:eastAsiaTheme="minorHAnsi" w:hint="eastAsia"/>
          <w:b/>
          <w:bCs/>
          <w:szCs w:val="21"/>
          <w:u w:val="double"/>
        </w:rPr>
        <w:t>借受物品の規格、仕様、性能、機能等に不適合、不完全その他の瑕疵があったときでも</w:t>
      </w:r>
      <w:r w:rsidR="00B760EE">
        <w:rPr>
          <w:rFonts w:eastAsiaTheme="minorHAnsi" w:hint="eastAsia"/>
          <w:b/>
          <w:bCs/>
          <w:szCs w:val="21"/>
          <w:u w:val="double"/>
        </w:rPr>
        <w:t>アドバンス株式会社</w:t>
      </w:r>
      <w:r w:rsidRPr="002277AA">
        <w:rPr>
          <w:rFonts w:eastAsiaTheme="minorHAnsi" w:hint="eastAsia"/>
          <w:b/>
          <w:bCs/>
          <w:szCs w:val="21"/>
          <w:u w:val="double"/>
        </w:rPr>
        <w:t>はその責任を負わない。</w:t>
      </w:r>
    </w:p>
    <w:p w14:paraId="3A887486" w14:textId="39FBB7FF" w:rsidR="00076175" w:rsidRPr="002277AA" w:rsidRDefault="00076175" w:rsidP="007C75BC">
      <w:pPr>
        <w:pStyle w:val="a3"/>
        <w:numPr>
          <w:ilvl w:val="0"/>
          <w:numId w:val="1"/>
        </w:numPr>
        <w:adjustRightInd w:val="0"/>
        <w:snapToGrid w:val="0"/>
        <w:spacing w:line="20" w:lineRule="atLeast"/>
        <w:ind w:leftChars="0" w:left="357"/>
        <w:jc w:val="left"/>
        <w:rPr>
          <w:rFonts w:eastAsiaTheme="minorHAnsi"/>
          <w:szCs w:val="21"/>
        </w:rPr>
      </w:pPr>
      <w:r w:rsidRPr="002277AA">
        <w:rPr>
          <w:rFonts w:eastAsiaTheme="minorHAnsi" w:hint="eastAsia"/>
          <w:szCs w:val="21"/>
        </w:rPr>
        <w:t>借受者の不注意により、紛失、破損、盗難等で現品を返却が不能となった場合は、同種・同等</w:t>
      </w:r>
      <w:r w:rsidR="007C75BC" w:rsidRPr="002277AA">
        <w:rPr>
          <w:rFonts w:eastAsiaTheme="minorHAnsi" w:hint="eastAsia"/>
          <w:szCs w:val="21"/>
        </w:rPr>
        <w:t>機能の物を弁済する。</w:t>
      </w:r>
    </w:p>
    <w:p w14:paraId="0681DF02" w14:textId="77777777" w:rsidR="002106C2" w:rsidRDefault="007C75BC" w:rsidP="00EC0CF8">
      <w:pPr>
        <w:pStyle w:val="a3"/>
        <w:numPr>
          <w:ilvl w:val="0"/>
          <w:numId w:val="1"/>
        </w:numPr>
        <w:adjustRightInd w:val="0"/>
        <w:snapToGrid w:val="0"/>
        <w:spacing w:line="20" w:lineRule="atLeast"/>
        <w:ind w:leftChars="0" w:left="357"/>
        <w:jc w:val="left"/>
        <w:rPr>
          <w:rFonts w:eastAsiaTheme="minorHAnsi"/>
          <w:szCs w:val="21"/>
        </w:rPr>
      </w:pPr>
      <w:r w:rsidRPr="002106C2">
        <w:rPr>
          <w:rFonts w:eastAsiaTheme="minorHAnsi" w:hint="eastAsia"/>
          <w:szCs w:val="21"/>
        </w:rPr>
        <w:t>借受品自体もしくは借受物品の設置、保管、使用によって借受者または第三者に人的、物的の損害を受</w:t>
      </w:r>
    </w:p>
    <w:p w14:paraId="08CE8051" w14:textId="32A53227" w:rsidR="007C75BC" w:rsidRPr="002106C2" w:rsidRDefault="007C75BC" w:rsidP="002106C2">
      <w:pPr>
        <w:pStyle w:val="a3"/>
        <w:adjustRightInd w:val="0"/>
        <w:snapToGrid w:val="0"/>
        <w:spacing w:line="20" w:lineRule="atLeast"/>
        <w:ind w:leftChars="0" w:left="357"/>
        <w:jc w:val="left"/>
        <w:rPr>
          <w:rFonts w:eastAsiaTheme="minorHAnsi"/>
          <w:szCs w:val="21"/>
        </w:rPr>
      </w:pPr>
      <w:r w:rsidRPr="002106C2">
        <w:rPr>
          <w:rFonts w:eastAsiaTheme="minorHAnsi" w:hint="eastAsia"/>
          <w:szCs w:val="21"/>
        </w:rPr>
        <w:t>けた時は、借受者はその原因のいかんを問わず借受者の責任と負担で解決する。</w:t>
      </w:r>
    </w:p>
    <w:sectPr w:rsidR="007C75BC" w:rsidRPr="002106C2" w:rsidSect="00EA79BB">
      <w:pgSz w:w="11906" w:h="16838" w:code="9"/>
      <w:pgMar w:top="1418" w:right="680"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A165" w14:textId="77777777" w:rsidR="007E2B7C" w:rsidRDefault="007E2B7C" w:rsidP="002277AA">
      <w:r>
        <w:separator/>
      </w:r>
    </w:p>
  </w:endnote>
  <w:endnote w:type="continuationSeparator" w:id="0">
    <w:p w14:paraId="23F0AFF4" w14:textId="77777777" w:rsidR="007E2B7C" w:rsidRDefault="007E2B7C" w:rsidP="0022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A8BA" w14:textId="77777777" w:rsidR="007E2B7C" w:rsidRDefault="007E2B7C" w:rsidP="002277AA">
      <w:r>
        <w:separator/>
      </w:r>
    </w:p>
  </w:footnote>
  <w:footnote w:type="continuationSeparator" w:id="0">
    <w:p w14:paraId="26B0C7E6" w14:textId="77777777" w:rsidR="007E2B7C" w:rsidRDefault="007E2B7C" w:rsidP="00227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1435D"/>
    <w:multiLevelType w:val="hybridMultilevel"/>
    <w:tmpl w:val="497EDCCA"/>
    <w:lvl w:ilvl="0" w:tplc="F5BE26A6">
      <w:start w:val="1"/>
      <w:numFmt w:val="decimalFullWidth"/>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11288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D78"/>
    <w:rsid w:val="0002648F"/>
    <w:rsid w:val="00076175"/>
    <w:rsid w:val="002106C2"/>
    <w:rsid w:val="002277AA"/>
    <w:rsid w:val="002549FE"/>
    <w:rsid w:val="004C0386"/>
    <w:rsid w:val="007C718A"/>
    <w:rsid w:val="007C75BC"/>
    <w:rsid w:val="007E2B7C"/>
    <w:rsid w:val="00AD7747"/>
    <w:rsid w:val="00AE4CED"/>
    <w:rsid w:val="00B760EE"/>
    <w:rsid w:val="00CE1D78"/>
    <w:rsid w:val="00D6470B"/>
    <w:rsid w:val="00DD7A4A"/>
    <w:rsid w:val="00E365BB"/>
    <w:rsid w:val="00EA79BB"/>
    <w:rsid w:val="00FC21E1"/>
    <w:rsid w:val="00FE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C019BC"/>
  <w15:chartTrackingRefBased/>
  <w15:docId w15:val="{1F03413D-D12F-4CB9-BD12-4BCCCBC3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683"/>
    <w:pPr>
      <w:ind w:leftChars="400" w:left="840"/>
    </w:pPr>
  </w:style>
  <w:style w:type="table" w:styleId="a4">
    <w:name w:val="Table Grid"/>
    <w:basedOn w:val="a1"/>
    <w:uiPriority w:val="39"/>
    <w:rsid w:val="00AE4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77AA"/>
    <w:pPr>
      <w:tabs>
        <w:tab w:val="center" w:pos="4252"/>
        <w:tab w:val="right" w:pos="8504"/>
      </w:tabs>
      <w:snapToGrid w:val="0"/>
    </w:pPr>
  </w:style>
  <w:style w:type="character" w:customStyle="1" w:styleId="a6">
    <w:name w:val="ヘッダー (文字)"/>
    <w:basedOn w:val="a0"/>
    <w:link w:val="a5"/>
    <w:uiPriority w:val="99"/>
    <w:rsid w:val="002277AA"/>
  </w:style>
  <w:style w:type="paragraph" w:styleId="a7">
    <w:name w:val="footer"/>
    <w:basedOn w:val="a"/>
    <w:link w:val="a8"/>
    <w:uiPriority w:val="99"/>
    <w:unhideWhenUsed/>
    <w:rsid w:val="002277AA"/>
    <w:pPr>
      <w:tabs>
        <w:tab w:val="center" w:pos="4252"/>
        <w:tab w:val="right" w:pos="8504"/>
      </w:tabs>
      <w:snapToGrid w:val="0"/>
    </w:pPr>
  </w:style>
  <w:style w:type="character" w:customStyle="1" w:styleId="a8">
    <w:name w:val="フッター (文字)"/>
    <w:basedOn w:val="a0"/>
    <w:link w:val="a7"/>
    <w:uiPriority w:val="99"/>
    <w:rsid w:val="002277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866273">
      <w:bodyDiv w:val="1"/>
      <w:marLeft w:val="0"/>
      <w:marRight w:val="0"/>
      <w:marTop w:val="0"/>
      <w:marBottom w:val="0"/>
      <w:divBdr>
        <w:top w:val="none" w:sz="0" w:space="0" w:color="auto"/>
        <w:left w:val="none" w:sz="0" w:space="0" w:color="auto"/>
        <w:bottom w:val="none" w:sz="0" w:space="0" w:color="auto"/>
        <w:right w:val="none" w:sz="0" w:space="0" w:color="auto"/>
      </w:divBdr>
    </w:div>
    <w:div w:id="1351836814">
      <w:bodyDiv w:val="1"/>
      <w:marLeft w:val="0"/>
      <w:marRight w:val="0"/>
      <w:marTop w:val="0"/>
      <w:marBottom w:val="0"/>
      <w:divBdr>
        <w:top w:val="none" w:sz="0" w:space="0" w:color="auto"/>
        <w:left w:val="none" w:sz="0" w:space="0" w:color="auto"/>
        <w:bottom w:val="none" w:sz="0" w:space="0" w:color="auto"/>
        <w:right w:val="none" w:sz="0" w:space="0" w:color="auto"/>
      </w:divBdr>
    </w:div>
    <w:div w:id="197343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2022-04-11T01:39:00Z</cp:lastPrinted>
  <dcterms:created xsi:type="dcterms:W3CDTF">2021-08-28T05:40:00Z</dcterms:created>
  <dcterms:modified xsi:type="dcterms:W3CDTF">2022-04-19T01:55:00Z</dcterms:modified>
</cp:coreProperties>
</file>