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6A5F" w14:textId="77777777" w:rsidR="00CD680F" w:rsidRPr="002C65D4" w:rsidRDefault="002A0A9C" w:rsidP="002A0A9C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2C65D4">
        <w:rPr>
          <w:rFonts w:ascii="ＭＳ 明朝" w:eastAsia="ＭＳ 明朝" w:hAnsi="ＭＳ 明朝" w:hint="eastAsia"/>
          <w:b/>
          <w:sz w:val="28"/>
          <w:szCs w:val="28"/>
        </w:rPr>
        <w:t>豊岡市立植村直己記念スポーツ公園</w:t>
      </w:r>
      <w:r w:rsidR="0032311E" w:rsidRPr="002C65D4">
        <w:rPr>
          <w:rFonts w:ascii="ＭＳ 明朝" w:eastAsia="ＭＳ 明朝" w:hAnsi="ＭＳ 明朝" w:hint="eastAsia"/>
          <w:b/>
          <w:sz w:val="28"/>
          <w:szCs w:val="28"/>
        </w:rPr>
        <w:t>利用</w:t>
      </w:r>
      <w:r w:rsidR="00A10021" w:rsidRPr="002C65D4">
        <w:rPr>
          <w:rFonts w:ascii="ＭＳ 明朝" w:eastAsia="ＭＳ 明朝" w:hAnsi="ＭＳ 明朝" w:hint="eastAsia"/>
          <w:b/>
          <w:sz w:val="28"/>
          <w:szCs w:val="28"/>
        </w:rPr>
        <w:t>料</w:t>
      </w:r>
      <w:r w:rsidR="00CB7E12" w:rsidRPr="002C65D4">
        <w:rPr>
          <w:rFonts w:ascii="ＭＳ 明朝" w:eastAsia="ＭＳ 明朝" w:hAnsi="ＭＳ 明朝" w:hint="eastAsia"/>
          <w:b/>
          <w:sz w:val="28"/>
          <w:szCs w:val="28"/>
        </w:rPr>
        <w:t>免除申請書</w:t>
      </w:r>
    </w:p>
    <w:p w14:paraId="1FF07EE1" w14:textId="77777777" w:rsidR="008445DB" w:rsidRPr="002C65D4" w:rsidRDefault="008445DB" w:rsidP="00633EF0">
      <w:pPr>
        <w:ind w:firstLineChars="700" w:firstLine="1960"/>
        <w:rPr>
          <w:rFonts w:ascii="ＭＳ 明朝" w:eastAsia="ＭＳ 明朝" w:hAnsi="ＭＳ 明朝"/>
          <w:sz w:val="28"/>
          <w:szCs w:val="28"/>
        </w:rPr>
      </w:pPr>
    </w:p>
    <w:p w14:paraId="68403256" w14:textId="77777777" w:rsidR="00CB7E12" w:rsidRPr="002C65D4" w:rsidRDefault="00B61707" w:rsidP="00DF2FA9">
      <w:pPr>
        <w:ind w:firstLineChars="3200" w:firstLine="7040"/>
        <w:rPr>
          <w:rFonts w:ascii="ＭＳ 明朝" w:eastAsia="ＭＳ 明朝" w:hAnsi="ＭＳ 明朝"/>
          <w:sz w:val="22"/>
        </w:rPr>
      </w:pPr>
      <w:r w:rsidRPr="002C65D4">
        <w:rPr>
          <w:rFonts w:ascii="ＭＳ 明朝" w:eastAsia="ＭＳ 明朝" w:hAnsi="ＭＳ 明朝" w:hint="eastAsia"/>
          <w:sz w:val="22"/>
        </w:rPr>
        <w:t>令和</w:t>
      </w:r>
      <w:r w:rsidR="00CB7E12" w:rsidRPr="002C65D4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1D7FAB7" w14:textId="5A69B15D" w:rsidR="00CB7E12" w:rsidRPr="002C65D4" w:rsidRDefault="00BB174A" w:rsidP="00DF2FA9">
      <w:pPr>
        <w:ind w:firstLineChars="300" w:firstLine="660"/>
        <w:rPr>
          <w:rFonts w:ascii="ＭＳ 明朝" w:eastAsia="ＭＳ 明朝" w:hAnsi="ＭＳ 明朝"/>
          <w:sz w:val="22"/>
        </w:rPr>
      </w:pPr>
      <w:r w:rsidRPr="002C65D4">
        <w:rPr>
          <w:rFonts w:ascii="ＭＳ 明朝" w:eastAsia="ＭＳ 明朝" w:hAnsi="ＭＳ 明朝" w:hint="eastAsia"/>
          <w:sz w:val="22"/>
        </w:rPr>
        <w:t>アドバンス株式会社</w:t>
      </w:r>
      <w:r w:rsidR="00CB7E12" w:rsidRPr="002C65D4">
        <w:rPr>
          <w:rFonts w:ascii="ＭＳ 明朝" w:eastAsia="ＭＳ 明朝" w:hAnsi="ＭＳ 明朝" w:hint="eastAsia"/>
          <w:sz w:val="22"/>
        </w:rPr>
        <w:t xml:space="preserve">　様</w:t>
      </w:r>
    </w:p>
    <w:p w14:paraId="55BA006B" w14:textId="77777777" w:rsidR="00633EF0" w:rsidRPr="002C65D4" w:rsidRDefault="00633EF0">
      <w:pPr>
        <w:rPr>
          <w:rFonts w:ascii="ＭＳ 明朝" w:eastAsia="ＭＳ 明朝" w:hAnsi="ＭＳ 明朝"/>
          <w:sz w:val="22"/>
        </w:rPr>
      </w:pPr>
    </w:p>
    <w:p w14:paraId="5BAEDCB8" w14:textId="77777777" w:rsidR="00AC04FB" w:rsidRPr="002C65D4" w:rsidRDefault="00AC04FB">
      <w:pPr>
        <w:rPr>
          <w:rFonts w:ascii="ＭＳ 明朝" w:eastAsia="ＭＳ 明朝" w:hAnsi="ＭＳ 明朝"/>
          <w:sz w:val="22"/>
        </w:rPr>
      </w:pPr>
    </w:p>
    <w:p w14:paraId="5E565323" w14:textId="77777777" w:rsidR="00633EF0" w:rsidRPr="002C65D4" w:rsidRDefault="0073009C" w:rsidP="004D173B">
      <w:pPr>
        <w:jc w:val="center"/>
        <w:rPr>
          <w:rFonts w:ascii="ＭＳ 明朝" w:eastAsia="ＭＳ 明朝" w:hAnsi="ＭＳ 明朝"/>
          <w:sz w:val="22"/>
        </w:rPr>
      </w:pPr>
      <w:r w:rsidRPr="002C65D4">
        <w:rPr>
          <w:rFonts w:ascii="ＭＳ 明朝" w:eastAsia="ＭＳ 明朝" w:hAnsi="ＭＳ 明朝" w:hint="eastAsia"/>
          <w:sz w:val="22"/>
        </w:rPr>
        <w:t>次のとおり豊岡市立</w:t>
      </w:r>
      <w:r w:rsidR="00296B36" w:rsidRPr="002C65D4">
        <w:rPr>
          <w:rFonts w:ascii="ＭＳ 明朝" w:eastAsia="ＭＳ 明朝" w:hAnsi="ＭＳ 明朝" w:hint="eastAsia"/>
          <w:sz w:val="22"/>
        </w:rPr>
        <w:t>植村直己記念スポーツ公園</w:t>
      </w:r>
      <w:r w:rsidRPr="002C65D4">
        <w:rPr>
          <w:rFonts w:ascii="ＭＳ 明朝" w:eastAsia="ＭＳ 明朝" w:hAnsi="ＭＳ 明朝" w:hint="eastAsia"/>
          <w:sz w:val="22"/>
        </w:rPr>
        <w:t>利用</w:t>
      </w:r>
      <w:r w:rsidR="00CB7E12" w:rsidRPr="002C65D4">
        <w:rPr>
          <w:rFonts w:ascii="ＭＳ 明朝" w:eastAsia="ＭＳ 明朝" w:hAnsi="ＭＳ 明朝" w:hint="eastAsia"/>
          <w:sz w:val="22"/>
        </w:rPr>
        <w:t>料の免除を受けたいので申請します。</w:t>
      </w:r>
    </w:p>
    <w:tbl>
      <w:tblPr>
        <w:tblStyle w:val="a7"/>
        <w:tblpPr w:leftFromText="142" w:rightFromText="142" w:vertAnchor="text" w:horzAnchor="margin" w:tblpXSpec="center" w:tblpY="333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  <w:gridCol w:w="992"/>
        <w:gridCol w:w="3113"/>
        <w:gridCol w:w="161"/>
        <w:gridCol w:w="4517"/>
      </w:tblGrid>
      <w:tr w:rsidR="008445DB" w:rsidRPr="002C65D4" w14:paraId="64CF3C03" w14:textId="77777777" w:rsidTr="00BB174A">
        <w:trPr>
          <w:trHeight w:val="862"/>
        </w:trPr>
        <w:tc>
          <w:tcPr>
            <w:tcW w:w="993" w:type="dxa"/>
            <w:vMerge w:val="restart"/>
            <w:vAlign w:val="center"/>
          </w:tcPr>
          <w:p w14:paraId="30C04CD1" w14:textId="77777777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992" w:type="dxa"/>
            <w:vAlign w:val="center"/>
          </w:tcPr>
          <w:p w14:paraId="5C4FC55E" w14:textId="77777777" w:rsidR="008445DB" w:rsidRPr="002C65D4" w:rsidRDefault="008445DB" w:rsidP="008445D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7791" w:type="dxa"/>
            <w:gridSpan w:val="3"/>
            <w:vAlign w:val="bottom"/>
          </w:tcPr>
          <w:p w14:paraId="7B538003" w14:textId="77777777" w:rsidR="008445DB" w:rsidRPr="002C65D4" w:rsidRDefault="008445DB" w:rsidP="008445D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4D62DD43" w14:textId="77777777" w:rsidR="008445DB" w:rsidRPr="002C65D4" w:rsidRDefault="008445DB" w:rsidP="008445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</w:tr>
      <w:tr w:rsidR="008445DB" w:rsidRPr="002C65D4" w14:paraId="2F02C099" w14:textId="77777777" w:rsidTr="00BB174A">
        <w:trPr>
          <w:trHeight w:val="844"/>
        </w:trPr>
        <w:tc>
          <w:tcPr>
            <w:tcW w:w="993" w:type="dxa"/>
            <w:vMerge/>
          </w:tcPr>
          <w:p w14:paraId="7D3E35C6" w14:textId="77777777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6A1E257" w14:textId="77777777" w:rsidR="008445DB" w:rsidRPr="002C65D4" w:rsidRDefault="008445DB" w:rsidP="008445D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  <w:p w14:paraId="1B7515B9" w14:textId="77777777" w:rsidR="008445DB" w:rsidRPr="002C65D4" w:rsidRDefault="008445DB" w:rsidP="008445D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又　は</w:t>
            </w:r>
          </w:p>
          <w:p w14:paraId="75CF262E" w14:textId="77777777" w:rsidR="008445DB" w:rsidRPr="002C65D4" w:rsidRDefault="008445DB" w:rsidP="008445DB">
            <w:pPr>
              <w:spacing w:line="24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7791" w:type="dxa"/>
            <w:gridSpan w:val="3"/>
          </w:tcPr>
          <w:p w14:paraId="26F8B9F5" w14:textId="3D70576D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445DB" w:rsidRPr="002C65D4" w14:paraId="445D8D9D" w14:textId="77777777" w:rsidTr="00BB174A">
        <w:tc>
          <w:tcPr>
            <w:tcW w:w="1985" w:type="dxa"/>
            <w:gridSpan w:val="2"/>
            <w:vAlign w:val="center"/>
          </w:tcPr>
          <w:p w14:paraId="17A38A32" w14:textId="77777777" w:rsidR="008445DB" w:rsidRPr="002C65D4" w:rsidRDefault="004D173B" w:rsidP="004D17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3C50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2166653"/>
              </w:rPr>
              <w:t>利用</w:t>
            </w:r>
            <w:r w:rsidR="008445DB" w:rsidRPr="007B3C50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2166653"/>
              </w:rPr>
              <w:t>日</w:t>
            </w:r>
            <w:r w:rsidR="008445DB" w:rsidRPr="007B3C5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2166653"/>
              </w:rPr>
              <w:t>時</w:t>
            </w:r>
          </w:p>
        </w:tc>
        <w:tc>
          <w:tcPr>
            <w:tcW w:w="3113" w:type="dxa"/>
            <w:tcBorders>
              <w:right w:val="single" w:sz="4" w:space="0" w:color="FFFFFF" w:themeColor="background1"/>
            </w:tcBorders>
          </w:tcPr>
          <w:p w14:paraId="77F9671E" w14:textId="2E0E66BD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</w:p>
          <w:p w14:paraId="35F5EAA0" w14:textId="4C739E2F" w:rsidR="008445DB" w:rsidRPr="002C65D4" w:rsidRDefault="00D9189E" w:rsidP="008445D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F547E" wp14:editId="36CFC6BA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219711</wp:posOffset>
                      </wp:positionV>
                      <wp:extent cx="45719" cy="323850"/>
                      <wp:effectExtent l="19050" t="0" r="12065" b="19050"/>
                      <wp:wrapNone/>
                      <wp:docPr id="1" name="コネクタ: 曲線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323850"/>
                              </a:xfrm>
                              <a:prstGeom prst="curvedConnector3">
                                <a:avLst>
                                  <a:gd name="adj1" fmla="val 107708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C5CEB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曲線 1" o:spid="_x0000_s1026" type="#_x0000_t38" style="position:absolute;left:0;text-align:left;margin-left:79.05pt;margin-top:17.3pt;width:3.6pt;height:25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" adj="23265" strokecolor="black [3200]" strokeweight=".5pt">
                      <v:stroke joinstyle="miter"/>
                    </v:shape>
                  </w:pict>
                </mc:Fallback>
              </mc:AlternateContent>
            </w:r>
            <w:r w:rsidR="00B61707" w:rsidRPr="002C65D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45DB" w:rsidRPr="002C65D4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</w:t>
            </w:r>
          </w:p>
          <w:p w14:paraId="3636D85D" w14:textId="22731B9F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</w:p>
          <w:p w14:paraId="71173243" w14:textId="77777777" w:rsidR="008445DB" w:rsidRPr="002C65D4" w:rsidRDefault="008445DB" w:rsidP="008445D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21F02350" w14:textId="77777777" w:rsidR="008445DB" w:rsidRPr="002C65D4" w:rsidRDefault="00B61707" w:rsidP="008445DB">
            <w:pPr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8445DB" w:rsidRPr="002C65D4">
              <w:rPr>
                <w:rFonts w:ascii="ＭＳ 明朝" w:eastAsia="ＭＳ 明朝" w:hAnsi="ＭＳ 明朝" w:hint="eastAsia"/>
                <w:sz w:val="22"/>
              </w:rPr>
              <w:t xml:space="preserve">　　年　　月　　日（　）</w:t>
            </w:r>
          </w:p>
          <w:p w14:paraId="148767FE" w14:textId="77777777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678" w:type="dxa"/>
            <w:gridSpan w:val="2"/>
            <w:tcBorders>
              <w:left w:val="single" w:sz="4" w:space="0" w:color="FFFFFF" w:themeColor="background1"/>
            </w:tcBorders>
          </w:tcPr>
          <w:p w14:paraId="29AD2A08" w14:textId="77777777" w:rsidR="008445DB" w:rsidRPr="002C65D4" w:rsidRDefault="008445DB" w:rsidP="008445D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73323591" w14:textId="74B63C1E" w:rsidR="008445DB" w:rsidRPr="002C65D4" w:rsidRDefault="008445DB" w:rsidP="008445D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　　　 　</w:t>
            </w:r>
          </w:p>
          <w:p w14:paraId="683DF283" w14:textId="32BB33A6" w:rsidR="008445DB" w:rsidRPr="002C65D4" w:rsidRDefault="008445DB" w:rsidP="008445D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  　時　</w:t>
            </w:r>
            <w:r w:rsidR="002C65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 分 </w:t>
            </w:r>
            <w:r w:rsidR="006A1D80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2C65D4">
              <w:rPr>
                <w:rFonts w:ascii="ＭＳ 明朝" w:eastAsia="ＭＳ 明朝" w:hAnsi="ＭＳ 明朝" w:hint="eastAsia"/>
                <w:sz w:val="22"/>
              </w:rPr>
              <w:t>～　　時　　分</w:t>
            </w:r>
          </w:p>
          <w:p w14:paraId="2B8D68BA" w14:textId="7196055C" w:rsidR="008445DB" w:rsidRPr="002C65D4" w:rsidRDefault="008445DB" w:rsidP="008445D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　　　 　</w:t>
            </w:r>
          </w:p>
          <w:p w14:paraId="32E7996E" w14:textId="6623B70B" w:rsidR="008445DB" w:rsidRPr="002C65D4" w:rsidRDefault="008445DB" w:rsidP="008445D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  <w:p w14:paraId="7A4108D0" w14:textId="77777777" w:rsidR="002C65D4" w:rsidRDefault="008445DB" w:rsidP="002C65D4">
            <w:pPr>
              <w:spacing w:line="240" w:lineRule="exact"/>
              <w:ind w:left="1100" w:hangingChars="500" w:hanging="1100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C65D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  <w:p w14:paraId="79F5EFBE" w14:textId="0511F4F8" w:rsidR="008445DB" w:rsidRPr="002C65D4" w:rsidRDefault="008445DB" w:rsidP="002C65D4">
            <w:pPr>
              <w:spacing w:line="240" w:lineRule="exact"/>
              <w:ind w:leftChars="400" w:left="1060" w:hangingChars="100" w:hanging="220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2C65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 分 </w:t>
            </w:r>
            <w:r w:rsidR="006A1D80">
              <w:rPr>
                <w:rFonts w:ascii="ＭＳ 明朝" w:eastAsia="ＭＳ 明朝" w:hAnsi="ＭＳ 明朝"/>
                <w:sz w:val="22"/>
              </w:rPr>
              <w:t xml:space="preserve">   </w:t>
            </w: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～　　時　　分　　</w:t>
            </w:r>
          </w:p>
          <w:p w14:paraId="6AFB439B" w14:textId="0F55C536" w:rsidR="008445DB" w:rsidRPr="002C65D4" w:rsidRDefault="008445DB" w:rsidP="008445DB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　　　 　</w:t>
            </w:r>
          </w:p>
        </w:tc>
      </w:tr>
      <w:tr w:rsidR="008445DB" w:rsidRPr="002C65D4" w14:paraId="1B6E8A82" w14:textId="77777777" w:rsidTr="00564282">
        <w:trPr>
          <w:trHeight w:val="614"/>
        </w:trPr>
        <w:tc>
          <w:tcPr>
            <w:tcW w:w="1985" w:type="dxa"/>
            <w:gridSpan w:val="2"/>
            <w:vAlign w:val="center"/>
          </w:tcPr>
          <w:p w14:paraId="540EA710" w14:textId="77777777" w:rsidR="008445DB" w:rsidRPr="002C65D4" w:rsidRDefault="004D173B" w:rsidP="008445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3C50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2166654"/>
              </w:rPr>
              <w:t>利</w:t>
            </w:r>
            <w:r w:rsidR="008445DB" w:rsidRPr="007B3C50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2166654"/>
              </w:rPr>
              <w:t>用施</w:t>
            </w:r>
            <w:r w:rsidR="008445DB" w:rsidRPr="007B3C50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2166654"/>
              </w:rPr>
              <w:t>設</w:t>
            </w:r>
          </w:p>
        </w:tc>
        <w:tc>
          <w:tcPr>
            <w:tcW w:w="7791" w:type="dxa"/>
            <w:gridSpan w:val="3"/>
            <w:vAlign w:val="center"/>
          </w:tcPr>
          <w:p w14:paraId="512BE149" w14:textId="1F8E5889" w:rsidR="008445DB" w:rsidRPr="002C65D4" w:rsidRDefault="00564282" w:rsidP="006A1D80">
            <w:pPr>
              <w:ind w:firstLineChars="50" w:firstLine="330"/>
              <w:rPr>
                <w:rFonts w:ascii="ＭＳ 明朝" w:eastAsia="ＭＳ 明朝" w:hAnsi="ＭＳ 明朝"/>
                <w:sz w:val="22"/>
              </w:rPr>
            </w:pPr>
            <w:r w:rsidRPr="006A1D80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1540" w:id="-1552163839"/>
              </w:rPr>
              <w:t>野球</w:t>
            </w:r>
            <w:r w:rsidRPr="006A1D80">
              <w:rPr>
                <w:rFonts w:ascii="ＭＳ 明朝" w:eastAsia="ＭＳ 明朝" w:hAnsi="ＭＳ 明朝" w:hint="eastAsia"/>
                <w:kern w:val="0"/>
                <w:sz w:val="22"/>
                <w:fitText w:val="1540" w:id="-1552163839"/>
              </w:rPr>
              <w:t>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　　　</w:t>
            </w:r>
            <w:r w:rsidRPr="006A1D80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1540" w:id="-1552163840"/>
              </w:rPr>
              <w:t>多目的グラウン</w:t>
            </w:r>
            <w:r w:rsidRPr="006A1D80">
              <w:rPr>
                <w:rFonts w:ascii="ＭＳ 明朝" w:eastAsia="ＭＳ 明朝" w:hAnsi="ＭＳ 明朝" w:hint="eastAsia"/>
                <w:spacing w:val="6"/>
                <w:w w:val="87"/>
                <w:kern w:val="0"/>
                <w:sz w:val="22"/>
                <w:fitText w:val="1540" w:id="-1552163840"/>
              </w:rPr>
              <w:t>ド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 </w:t>
            </w:r>
            <w:r w:rsidRPr="00F90821">
              <w:rPr>
                <w:rFonts w:ascii="ＭＳ 明朝" w:eastAsia="ＭＳ 明朝" w:hAnsi="ＭＳ 明朝" w:hint="eastAsia"/>
                <w:spacing w:val="22"/>
                <w:kern w:val="0"/>
                <w:sz w:val="22"/>
                <w:fitText w:val="1540" w:id="-1552163838"/>
              </w:rPr>
              <w:t>テニスコー</w:t>
            </w:r>
            <w:r w:rsidRPr="00F90821">
              <w:rPr>
                <w:rFonts w:ascii="ＭＳ 明朝" w:eastAsia="ＭＳ 明朝" w:hAnsi="ＭＳ 明朝" w:hint="eastAsia"/>
                <w:kern w:val="0"/>
                <w:sz w:val="22"/>
                <w:fitText w:val="1540" w:id="-1552163838"/>
              </w:rPr>
              <w:t>ト</w:t>
            </w:r>
          </w:p>
        </w:tc>
      </w:tr>
      <w:tr w:rsidR="008445DB" w:rsidRPr="002C65D4" w14:paraId="246EE8FD" w14:textId="77777777" w:rsidTr="00BB174A">
        <w:trPr>
          <w:trHeight w:val="553"/>
        </w:trPr>
        <w:tc>
          <w:tcPr>
            <w:tcW w:w="1985" w:type="dxa"/>
            <w:gridSpan w:val="2"/>
            <w:vAlign w:val="center"/>
          </w:tcPr>
          <w:p w14:paraId="7AC460A9" w14:textId="77777777" w:rsidR="008445DB" w:rsidRPr="002C65D4" w:rsidRDefault="008445DB" w:rsidP="007B3C5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3C50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552166655"/>
              </w:rPr>
              <w:t>減免</w:t>
            </w:r>
            <w:r w:rsidRPr="007B3C50">
              <w:rPr>
                <w:rFonts w:ascii="ＭＳ 明朝" w:eastAsia="ＭＳ 明朝" w:hAnsi="ＭＳ 明朝" w:hint="eastAsia"/>
                <w:kern w:val="0"/>
                <w:sz w:val="22"/>
                <w:fitText w:val="1320" w:id="-1552166655"/>
              </w:rPr>
              <w:t>率</w:t>
            </w:r>
          </w:p>
        </w:tc>
        <w:tc>
          <w:tcPr>
            <w:tcW w:w="7791" w:type="dxa"/>
            <w:gridSpan w:val="3"/>
            <w:vAlign w:val="center"/>
          </w:tcPr>
          <w:p w14:paraId="5ABD1F84" w14:textId="77777777" w:rsidR="008445DB" w:rsidRPr="002C65D4" w:rsidRDefault="008445DB" w:rsidP="008445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428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2167168"/>
              </w:rPr>
              <w:t>全額減</w:t>
            </w:r>
            <w:r w:rsidRPr="0056428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2167168"/>
              </w:rPr>
              <w:t>免</w:t>
            </w: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・　</w:t>
            </w:r>
            <w:r w:rsidRPr="00564282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52167167"/>
              </w:rPr>
              <w:t>５割減</w:t>
            </w:r>
            <w:r w:rsidRPr="00564282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52167167"/>
              </w:rPr>
              <w:t>免</w:t>
            </w:r>
          </w:p>
        </w:tc>
      </w:tr>
      <w:tr w:rsidR="008445DB" w:rsidRPr="002C65D4" w14:paraId="405DDFE2" w14:textId="77777777" w:rsidTr="00BB174A">
        <w:tc>
          <w:tcPr>
            <w:tcW w:w="1985" w:type="dxa"/>
            <w:gridSpan w:val="2"/>
            <w:vAlign w:val="center"/>
          </w:tcPr>
          <w:p w14:paraId="4DED0A2D" w14:textId="77777777" w:rsidR="008445DB" w:rsidRPr="002C65D4" w:rsidRDefault="008445DB" w:rsidP="008445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B3C50">
              <w:rPr>
                <w:rFonts w:ascii="ＭＳ 明朝" w:eastAsia="ＭＳ 明朝" w:hAnsi="ＭＳ 明朝" w:hint="eastAsia"/>
                <w:kern w:val="0"/>
                <w:sz w:val="22"/>
                <w:fitText w:val="1320" w:id="-1552166656"/>
              </w:rPr>
              <w:t>減免申請理由</w:t>
            </w:r>
          </w:p>
        </w:tc>
        <w:tc>
          <w:tcPr>
            <w:tcW w:w="7791" w:type="dxa"/>
            <w:gridSpan w:val="3"/>
          </w:tcPr>
          <w:p w14:paraId="19AC3924" w14:textId="77777777" w:rsidR="00596FA1" w:rsidRPr="002C65D4" w:rsidRDefault="00596FA1" w:rsidP="009F0C98">
            <w:pPr>
              <w:pStyle w:val="a8"/>
              <w:spacing w:line="12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</w:p>
          <w:p w14:paraId="7F18D6EB" w14:textId="77777777" w:rsidR="008445DB" w:rsidRPr="002C65D4" w:rsidRDefault="00596FA1" w:rsidP="00596FA1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1、</w:t>
            </w:r>
            <w:r w:rsidR="008445DB" w:rsidRPr="002C65D4">
              <w:rPr>
                <w:rFonts w:ascii="ＭＳ 明朝" w:eastAsia="ＭＳ 明朝" w:hAnsi="ＭＳ 明朝" w:hint="eastAsia"/>
                <w:sz w:val="22"/>
              </w:rPr>
              <w:t>市内の認可保育所、幼稚園、小中学校、特別支援学校</w:t>
            </w:r>
          </w:p>
          <w:p w14:paraId="76F9E217" w14:textId="49D54B14" w:rsidR="008445DB" w:rsidRPr="002C65D4" w:rsidRDefault="00F90821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アドバンス株式会社</w:t>
            </w:r>
          </w:p>
          <w:p w14:paraId="6B637BC6" w14:textId="77777777" w:rsidR="008445DB" w:rsidRPr="002C65D4" w:rsidRDefault="008445DB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市民で組織する公共的団体、社会教育関係団体又は社会福祉関係団体</w:t>
            </w:r>
          </w:p>
          <w:p w14:paraId="629038AA" w14:textId="77777777" w:rsidR="008445DB" w:rsidRPr="002C65D4" w:rsidRDefault="008445DB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市長が公益上特に必要と認める団体</w:t>
            </w:r>
          </w:p>
          <w:p w14:paraId="51DAB496" w14:textId="77777777" w:rsidR="008445DB" w:rsidRPr="002C65D4" w:rsidRDefault="008445DB" w:rsidP="009F0C98">
            <w:pPr>
              <w:pStyle w:val="a8"/>
              <w:numPr>
                <w:ilvl w:val="0"/>
                <w:numId w:val="2"/>
              </w:numPr>
              <w:spacing w:line="276" w:lineRule="auto"/>
              <w:ind w:leftChars="0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その他：理由</w:t>
            </w:r>
            <w:r w:rsidRPr="002C65D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　　　　　　　　</w:t>
            </w:r>
          </w:p>
          <w:p w14:paraId="4E4ECEBC" w14:textId="77777777" w:rsidR="008445DB" w:rsidRPr="002C65D4" w:rsidRDefault="008445DB" w:rsidP="008445DB">
            <w:pPr>
              <w:pStyle w:val="a8"/>
              <w:spacing w:line="240" w:lineRule="exact"/>
              <w:ind w:leftChars="0" w:left="357"/>
              <w:rPr>
                <w:rFonts w:ascii="ＭＳ 明朝" w:eastAsia="ＭＳ 明朝" w:hAnsi="ＭＳ 明朝"/>
                <w:sz w:val="22"/>
              </w:rPr>
            </w:pPr>
          </w:p>
        </w:tc>
      </w:tr>
      <w:tr w:rsidR="008445DB" w:rsidRPr="002C65D4" w14:paraId="2D6B49D8" w14:textId="77777777" w:rsidTr="00BB174A">
        <w:trPr>
          <w:trHeight w:val="1247"/>
        </w:trPr>
        <w:tc>
          <w:tcPr>
            <w:tcW w:w="1985" w:type="dxa"/>
            <w:gridSpan w:val="2"/>
            <w:vAlign w:val="center"/>
          </w:tcPr>
          <w:p w14:paraId="6C62B5EB" w14:textId="77777777" w:rsidR="008445DB" w:rsidRPr="002C65D4" w:rsidRDefault="004D173B" w:rsidP="008445D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6428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552166912"/>
              </w:rPr>
              <w:t>利</w:t>
            </w:r>
            <w:r w:rsidR="008445DB" w:rsidRPr="00564282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552166912"/>
              </w:rPr>
              <w:t>用</w:t>
            </w:r>
            <w:r w:rsidR="008445DB" w:rsidRPr="00564282">
              <w:rPr>
                <w:rFonts w:ascii="ＭＳ 明朝" w:eastAsia="ＭＳ 明朝" w:hAnsi="ＭＳ 明朝" w:hint="eastAsia"/>
                <w:kern w:val="0"/>
                <w:sz w:val="22"/>
                <w:fitText w:val="1320" w:id="-1552166912"/>
              </w:rPr>
              <w:t>料</w:t>
            </w:r>
          </w:p>
        </w:tc>
        <w:tc>
          <w:tcPr>
            <w:tcW w:w="3274" w:type="dxa"/>
            <w:gridSpan w:val="2"/>
          </w:tcPr>
          <w:p w14:paraId="21E9E9E4" w14:textId="4C6FEFED" w:rsidR="008445DB" w:rsidRPr="002C65D4" w:rsidRDefault="008445DB" w:rsidP="006A1D80">
            <w:pPr>
              <w:rPr>
                <w:rFonts w:ascii="ＭＳ 明朝" w:eastAsia="ＭＳ 明朝" w:hAnsi="ＭＳ 明朝"/>
                <w:sz w:val="22"/>
              </w:rPr>
            </w:pPr>
            <w:r w:rsidRPr="006A1D80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100" w:id="-1552164096"/>
              </w:rPr>
              <w:t>免除</w:t>
            </w:r>
            <w:r w:rsidRPr="006A1D80">
              <w:rPr>
                <w:rFonts w:ascii="ＭＳ 明朝" w:eastAsia="ＭＳ 明朝" w:hAnsi="ＭＳ 明朝" w:hint="eastAsia"/>
                <w:kern w:val="0"/>
                <w:sz w:val="22"/>
                <w:fitText w:val="1100" w:id="-1552164096"/>
              </w:rPr>
              <w:t>額</w:t>
            </w:r>
            <w:r w:rsidR="006A1D80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6A1D80">
              <w:rPr>
                <w:rFonts w:ascii="ＭＳ 明朝" w:eastAsia="ＭＳ 明朝" w:hAnsi="ＭＳ 明朝"/>
                <w:sz w:val="22"/>
              </w:rPr>
              <w:t xml:space="preserve">  </w:t>
            </w:r>
          </w:p>
          <w:p w14:paraId="25BE8A80" w14:textId="77777777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　　円 × 1.0　 0.5</w:t>
            </w:r>
          </w:p>
          <w:p w14:paraId="19D40C98" w14:textId="77777777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　　　市長が定める額</w:t>
            </w:r>
          </w:p>
        </w:tc>
        <w:tc>
          <w:tcPr>
            <w:tcW w:w="4517" w:type="dxa"/>
          </w:tcPr>
          <w:p w14:paraId="235EC7EB" w14:textId="77777777" w:rsidR="006A1D80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  <w:r w:rsidRPr="006A1D80">
              <w:rPr>
                <w:rFonts w:ascii="ＭＳ 明朝" w:eastAsia="ＭＳ 明朝" w:hAnsi="ＭＳ 明朝" w:hint="eastAsia"/>
                <w:kern w:val="0"/>
                <w:sz w:val="22"/>
                <w:fitText w:val="1100" w:id="-1552164095"/>
              </w:rPr>
              <w:t>免除後金額</w:t>
            </w: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762CF98" w14:textId="7D543AC0" w:rsidR="008445DB" w:rsidRPr="002C65D4" w:rsidRDefault="008445DB" w:rsidP="006A1D80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>（使用料－免除額）</w:t>
            </w:r>
          </w:p>
          <w:p w14:paraId="74C2A6CC" w14:textId="77777777" w:rsidR="008445DB" w:rsidRPr="002C65D4" w:rsidRDefault="008445DB" w:rsidP="008445DB">
            <w:pPr>
              <w:spacing w:line="120" w:lineRule="exact"/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  <w:p w14:paraId="6A85E33B" w14:textId="77777777" w:rsidR="008445DB" w:rsidRPr="002C65D4" w:rsidRDefault="008445DB" w:rsidP="008445DB">
            <w:pPr>
              <w:rPr>
                <w:rFonts w:ascii="ＭＳ 明朝" w:eastAsia="ＭＳ 明朝" w:hAnsi="ＭＳ 明朝"/>
                <w:sz w:val="22"/>
              </w:rPr>
            </w:pPr>
            <w:r w:rsidRPr="002C65D4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Pr="002C65D4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</w:t>
            </w:r>
            <w:r w:rsidRPr="002C65D4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07FC9D2B" w14:textId="77777777" w:rsidR="00CB7E12" w:rsidRPr="002C65D4" w:rsidRDefault="00CB7E12">
      <w:pPr>
        <w:rPr>
          <w:rFonts w:ascii="ＭＳ 明朝" w:eastAsia="ＭＳ 明朝" w:hAnsi="ＭＳ 明朝"/>
        </w:rPr>
      </w:pPr>
    </w:p>
    <w:sectPr w:rsidR="00CB7E12" w:rsidRPr="002C65D4" w:rsidSect="00BB174A">
      <w:pgSz w:w="11906" w:h="16838" w:code="9"/>
      <w:pgMar w:top="1440" w:right="907" w:bottom="14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7FF3" w14:textId="77777777" w:rsidR="005D483B" w:rsidRDefault="005D483B" w:rsidP="00A10021">
      <w:r>
        <w:separator/>
      </w:r>
    </w:p>
  </w:endnote>
  <w:endnote w:type="continuationSeparator" w:id="0">
    <w:p w14:paraId="533814D4" w14:textId="77777777" w:rsidR="005D483B" w:rsidRDefault="005D483B" w:rsidP="00A10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FEE25" w14:textId="77777777" w:rsidR="005D483B" w:rsidRDefault="005D483B" w:rsidP="00A10021">
      <w:r>
        <w:separator/>
      </w:r>
    </w:p>
  </w:footnote>
  <w:footnote w:type="continuationSeparator" w:id="0">
    <w:p w14:paraId="02E2AD6B" w14:textId="77777777" w:rsidR="005D483B" w:rsidRDefault="005D483B" w:rsidP="00A10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24017"/>
    <w:multiLevelType w:val="hybridMultilevel"/>
    <w:tmpl w:val="AB0A4086"/>
    <w:lvl w:ilvl="0" w:tplc="7772D5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12C"/>
    <w:multiLevelType w:val="hybridMultilevel"/>
    <w:tmpl w:val="E6445BCC"/>
    <w:lvl w:ilvl="0" w:tplc="670CD32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0991401">
    <w:abstractNumId w:val="0"/>
  </w:num>
  <w:num w:numId="2" w16cid:durableId="1622223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7BB"/>
    <w:rsid w:val="00296B36"/>
    <w:rsid w:val="002A0A9C"/>
    <w:rsid w:val="002C65D4"/>
    <w:rsid w:val="0032311E"/>
    <w:rsid w:val="004D173B"/>
    <w:rsid w:val="00564282"/>
    <w:rsid w:val="00596FA1"/>
    <w:rsid w:val="005D483B"/>
    <w:rsid w:val="005D76EC"/>
    <w:rsid w:val="00633EF0"/>
    <w:rsid w:val="006A1D80"/>
    <w:rsid w:val="006E0C94"/>
    <w:rsid w:val="006F00A3"/>
    <w:rsid w:val="0073009C"/>
    <w:rsid w:val="007A6868"/>
    <w:rsid w:val="007B3C50"/>
    <w:rsid w:val="008445DB"/>
    <w:rsid w:val="008F0B9B"/>
    <w:rsid w:val="009F0C98"/>
    <w:rsid w:val="00A10021"/>
    <w:rsid w:val="00A33D4F"/>
    <w:rsid w:val="00AC04FB"/>
    <w:rsid w:val="00B22A10"/>
    <w:rsid w:val="00B51345"/>
    <w:rsid w:val="00B61707"/>
    <w:rsid w:val="00BB174A"/>
    <w:rsid w:val="00BF0524"/>
    <w:rsid w:val="00C21929"/>
    <w:rsid w:val="00C32602"/>
    <w:rsid w:val="00CB7E12"/>
    <w:rsid w:val="00CD2852"/>
    <w:rsid w:val="00CD680F"/>
    <w:rsid w:val="00D91315"/>
    <w:rsid w:val="00D9189E"/>
    <w:rsid w:val="00DF2FA9"/>
    <w:rsid w:val="00E877BB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F3CC32"/>
  <w15:chartTrackingRefBased/>
  <w15:docId w15:val="{9829683C-F5BC-43A8-A635-95FC26DD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0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021"/>
  </w:style>
  <w:style w:type="paragraph" w:styleId="a5">
    <w:name w:val="footer"/>
    <w:basedOn w:val="a"/>
    <w:link w:val="a6"/>
    <w:uiPriority w:val="99"/>
    <w:unhideWhenUsed/>
    <w:rsid w:val="00A100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021"/>
  </w:style>
  <w:style w:type="table" w:styleId="a7">
    <w:name w:val="Table Grid"/>
    <w:basedOn w:val="a1"/>
    <w:uiPriority w:val="39"/>
    <w:rsid w:val="00CB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219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F00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00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061A-4A1B-41FF-8C58-EDB27E8D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コミュニティ日高１</dc:creator>
  <cp:keywords/>
  <dc:description/>
  <cp:lastModifiedBy>user</cp:lastModifiedBy>
  <cp:revision>14</cp:revision>
  <cp:lastPrinted>2022-04-11T00:52:00Z</cp:lastPrinted>
  <dcterms:created xsi:type="dcterms:W3CDTF">2014-08-07T01:34:00Z</dcterms:created>
  <dcterms:modified xsi:type="dcterms:W3CDTF">2022-04-19T02:10:00Z</dcterms:modified>
</cp:coreProperties>
</file>